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1077" w14:textId="77777777" w:rsidR="00A9204E" w:rsidRDefault="008C7532" w:rsidP="008C7532">
      <w:pPr>
        <w:jc w:val="center"/>
      </w:pPr>
      <w:r>
        <w:t>EDUCATIONAL SERVICE UNIT 17</w:t>
      </w:r>
    </w:p>
    <w:p w14:paraId="5D878FC7" w14:textId="77777777" w:rsidR="008C7532" w:rsidRDefault="008C7532" w:rsidP="008C7532">
      <w:pPr>
        <w:jc w:val="center"/>
      </w:pPr>
      <w:r>
        <w:t>207 N. Main St. – Ainsworth, NE 69210</w:t>
      </w:r>
    </w:p>
    <w:p w14:paraId="34A3AA5F" w14:textId="77777777" w:rsidR="008C7532" w:rsidRDefault="008C7532" w:rsidP="008C7532">
      <w:pPr>
        <w:jc w:val="center"/>
      </w:pPr>
      <w:r>
        <w:t>June 8, 2021</w:t>
      </w:r>
    </w:p>
    <w:p w14:paraId="05CBD9A1" w14:textId="77777777" w:rsidR="008C7532" w:rsidRDefault="008C7532" w:rsidP="008C7532">
      <w:pPr>
        <w:jc w:val="center"/>
      </w:pPr>
    </w:p>
    <w:p w14:paraId="7868A42A" w14:textId="77777777" w:rsidR="008C7532" w:rsidRDefault="008C7532" w:rsidP="008C7532">
      <w:r>
        <w:t>Present: Jean Pinney, Roxie Lindquist, Jan Knispel, Lisa Chohon, Sue Weston, Duane Gudgel, Geraldine Erickson and Jan Foster.</w:t>
      </w:r>
    </w:p>
    <w:p w14:paraId="616EE5AD" w14:textId="77777777" w:rsidR="008C7532" w:rsidRDefault="008C7532" w:rsidP="008C7532"/>
    <w:p w14:paraId="766E18F4" w14:textId="77777777" w:rsidR="008C7532" w:rsidRDefault="008C7532" w:rsidP="008C7532">
      <w:r>
        <w:t>Absent: Renee Adkisson and Jody Dexter.</w:t>
      </w:r>
    </w:p>
    <w:p w14:paraId="78C0332F" w14:textId="77777777" w:rsidR="008C7532" w:rsidRDefault="008C7532" w:rsidP="008C7532"/>
    <w:p w14:paraId="00789DAB" w14:textId="77777777" w:rsidR="008C7532" w:rsidRDefault="008C7532" w:rsidP="008C7532">
      <w:pPr>
        <w:rPr>
          <w:sz w:val="21"/>
          <w:szCs w:val="21"/>
        </w:rPr>
      </w:pPr>
      <w:r>
        <w:t xml:space="preserve">President Lisa Chohon called the meeting to order at 5:04 p.m.  The Open Meetings Act posting was acknowledged. </w:t>
      </w:r>
      <w:r>
        <w:rPr>
          <w:sz w:val="21"/>
          <w:szCs w:val="21"/>
        </w:rPr>
        <w:t>The meeting notice was published on the ESU 17 website and on the front doors of ESU 17, Ainsworth Community Schools, Cody-Kilgore Unified School, Keya Paha County Schools, Rock County Public Schools, Valentine Community Schools and published in the Ainsworth Star Journal, Rock County Leader, Springview Herald and Valentine Midland News.</w:t>
      </w:r>
    </w:p>
    <w:p w14:paraId="2E456BE2" w14:textId="77777777" w:rsidR="008C7532" w:rsidRDefault="008C7532" w:rsidP="008C7532">
      <w:pPr>
        <w:rPr>
          <w:sz w:val="21"/>
          <w:szCs w:val="21"/>
        </w:rPr>
      </w:pPr>
    </w:p>
    <w:p w14:paraId="384890E0" w14:textId="77777777" w:rsidR="008C7532" w:rsidRDefault="008C7532" w:rsidP="008C7532">
      <w:pPr>
        <w:pStyle w:val="ListParagraph"/>
        <w:numPr>
          <w:ilvl w:val="0"/>
          <w:numId w:val="24"/>
        </w:numPr>
        <w:rPr>
          <w:sz w:val="21"/>
          <w:szCs w:val="21"/>
        </w:rPr>
      </w:pPr>
      <w:r>
        <w:rPr>
          <w:sz w:val="21"/>
          <w:szCs w:val="21"/>
        </w:rPr>
        <w:t>Jean Pinney made a motion to approve the agenda as printed. Jan Knispel seconded the motion. Roll call vote was unanimous. Absent: Renee Adkisson and Jody Dexter.</w:t>
      </w:r>
    </w:p>
    <w:p w14:paraId="52EAA333" w14:textId="77777777" w:rsidR="008C7532" w:rsidRDefault="008C7532" w:rsidP="008C7532">
      <w:pPr>
        <w:rPr>
          <w:sz w:val="21"/>
          <w:szCs w:val="21"/>
        </w:rPr>
      </w:pPr>
    </w:p>
    <w:p w14:paraId="0E83B824" w14:textId="77777777" w:rsidR="008C7532" w:rsidRDefault="002E1E3C" w:rsidP="008C7532">
      <w:pPr>
        <w:pStyle w:val="ListParagraph"/>
        <w:numPr>
          <w:ilvl w:val="0"/>
          <w:numId w:val="24"/>
        </w:numPr>
        <w:rPr>
          <w:sz w:val="21"/>
          <w:szCs w:val="21"/>
        </w:rPr>
      </w:pPr>
      <w:r>
        <w:rPr>
          <w:sz w:val="21"/>
          <w:szCs w:val="21"/>
        </w:rPr>
        <w:t xml:space="preserve">A motion to approve the absence of board members Renee Adkisson and Jody Dexter was made by Duane Gudgel and seconded by Roxie Lindquist. Roll call vote was unanimous. Absent: Renee Adkisson and Jody Dexter. </w:t>
      </w:r>
    </w:p>
    <w:p w14:paraId="6E3C0408" w14:textId="77777777" w:rsidR="002E1E3C" w:rsidRPr="002E1E3C" w:rsidRDefault="002E1E3C" w:rsidP="002E1E3C">
      <w:pPr>
        <w:pStyle w:val="ListParagraph"/>
        <w:rPr>
          <w:sz w:val="21"/>
          <w:szCs w:val="21"/>
        </w:rPr>
      </w:pPr>
    </w:p>
    <w:p w14:paraId="0F73A7A3" w14:textId="77777777" w:rsidR="002E1E3C" w:rsidRDefault="002E1E3C" w:rsidP="008C7532">
      <w:pPr>
        <w:pStyle w:val="ListParagraph"/>
        <w:numPr>
          <w:ilvl w:val="0"/>
          <w:numId w:val="24"/>
        </w:numPr>
        <w:rPr>
          <w:sz w:val="21"/>
          <w:szCs w:val="21"/>
        </w:rPr>
      </w:pPr>
      <w:r>
        <w:rPr>
          <w:sz w:val="21"/>
          <w:szCs w:val="21"/>
        </w:rPr>
        <w:t xml:space="preserve">Sue Weston made a motion with a second from Jean Pinney to approve the minutes of the </w:t>
      </w:r>
      <w:r w:rsidR="004E6262">
        <w:rPr>
          <w:sz w:val="21"/>
          <w:szCs w:val="21"/>
        </w:rPr>
        <w:t xml:space="preserve">           </w:t>
      </w:r>
      <w:r>
        <w:rPr>
          <w:sz w:val="21"/>
          <w:szCs w:val="21"/>
        </w:rPr>
        <w:t>May 11, 2021 meeting. Roll call vote was unanimous. Absent: Renee Adkisson and Jody Dexter.</w:t>
      </w:r>
    </w:p>
    <w:p w14:paraId="62F2CE16" w14:textId="77777777" w:rsidR="002E1E3C" w:rsidRPr="002E1E3C" w:rsidRDefault="002E1E3C" w:rsidP="002E1E3C">
      <w:pPr>
        <w:pStyle w:val="ListParagraph"/>
        <w:rPr>
          <w:sz w:val="21"/>
          <w:szCs w:val="21"/>
        </w:rPr>
      </w:pPr>
    </w:p>
    <w:p w14:paraId="17D912D6" w14:textId="77777777" w:rsidR="002E1E3C" w:rsidRDefault="00E8723F" w:rsidP="008C7532">
      <w:pPr>
        <w:pStyle w:val="ListParagraph"/>
        <w:numPr>
          <w:ilvl w:val="0"/>
          <w:numId w:val="24"/>
        </w:numPr>
        <w:rPr>
          <w:sz w:val="21"/>
          <w:szCs w:val="21"/>
        </w:rPr>
      </w:pPr>
      <w:r>
        <w:rPr>
          <w:sz w:val="21"/>
          <w:szCs w:val="21"/>
        </w:rPr>
        <w:t>The financial statement ending May 31, 2021 was presented with an ending balance of $1,942,786.91. Jan Knispel made a motion with a second from Sue Weston to approve the financial statement. Roll call vote was unanimous. Absent: Renee Adkisson and Jody Dexter.</w:t>
      </w:r>
    </w:p>
    <w:p w14:paraId="7DB46458" w14:textId="77777777" w:rsidR="00E8723F" w:rsidRPr="00E8723F" w:rsidRDefault="00E8723F" w:rsidP="00E8723F">
      <w:pPr>
        <w:pStyle w:val="ListParagraph"/>
        <w:rPr>
          <w:sz w:val="21"/>
          <w:szCs w:val="21"/>
        </w:rPr>
      </w:pPr>
    </w:p>
    <w:p w14:paraId="0C7A848D" w14:textId="77777777" w:rsidR="00E8723F" w:rsidRDefault="00E8723F" w:rsidP="008C7532">
      <w:pPr>
        <w:pStyle w:val="ListParagraph"/>
        <w:numPr>
          <w:ilvl w:val="0"/>
          <w:numId w:val="24"/>
        </w:numPr>
        <w:rPr>
          <w:sz w:val="21"/>
          <w:szCs w:val="21"/>
        </w:rPr>
      </w:pPr>
      <w:r>
        <w:rPr>
          <w:sz w:val="21"/>
          <w:szCs w:val="21"/>
        </w:rPr>
        <w:t xml:space="preserve">The listing of bills and claims totaling $340,550.89 was reviewed. A motion was made by Roxie Lindquist and seconded by Jean Pinney to approve payment of claims. Roll call vote was unanimous. Absent: Renee Adkisson and Jody Dexter. </w:t>
      </w:r>
    </w:p>
    <w:p w14:paraId="533BBD02" w14:textId="77777777" w:rsidR="0030355F" w:rsidRPr="0030355F" w:rsidRDefault="0030355F" w:rsidP="0030355F">
      <w:pPr>
        <w:pStyle w:val="ListParagraph"/>
        <w:rPr>
          <w:sz w:val="21"/>
          <w:szCs w:val="21"/>
        </w:rPr>
      </w:pPr>
    </w:p>
    <w:p w14:paraId="35CEE0E0" w14:textId="77777777" w:rsidR="0030355F" w:rsidRPr="003B202A" w:rsidRDefault="0030355F" w:rsidP="008C7532">
      <w:pPr>
        <w:pStyle w:val="ListParagraph"/>
        <w:numPr>
          <w:ilvl w:val="0"/>
          <w:numId w:val="24"/>
        </w:numPr>
        <w:rPr>
          <w:sz w:val="21"/>
          <w:szCs w:val="21"/>
        </w:rPr>
      </w:pPr>
      <w:r>
        <w:t>Nebraska Department of Education sent notification of accreditation for ESU 17 effective        July 1, 2021 through June 30, 2022. Geraldine will proceed with the ESU staff salary comparability study done every two years by Perry, Guthery, Hasse &amp; Gessford.  ESU 17 hosted</w:t>
      </w:r>
      <w:r w:rsidR="003B202A">
        <w:t xml:space="preserve"> a two day MTSS training for staff of </w:t>
      </w:r>
      <w:r w:rsidR="004E6262">
        <w:t>ESU 17</w:t>
      </w:r>
      <w:r w:rsidR="003B202A">
        <w:t xml:space="preserve"> member school districts. Contract amendments for certificated staff will be done to adjust the 12 month contract</w:t>
      </w:r>
      <w:r w:rsidR="004E6262">
        <w:t xml:space="preserve"> date</w:t>
      </w:r>
      <w:r w:rsidR="003B202A">
        <w:t xml:space="preserve"> to the actual beginning and ending dates of the 2020-2021 school year.  Geraldine reported on </w:t>
      </w:r>
      <w:r w:rsidR="00ED7C8A">
        <w:t>the vacation days she has</w:t>
      </w:r>
      <w:r w:rsidR="003B202A">
        <w:t xml:space="preserve"> used </w:t>
      </w:r>
      <w:r w:rsidR="00ED7C8A">
        <w:t>and remaining days available through</w:t>
      </w:r>
      <w:r w:rsidR="003B202A">
        <w:t xml:space="preserve"> June 30, 2021.</w:t>
      </w:r>
    </w:p>
    <w:p w14:paraId="5C95C179" w14:textId="77777777" w:rsidR="003B202A" w:rsidRPr="003B202A" w:rsidRDefault="003B202A" w:rsidP="003B202A">
      <w:pPr>
        <w:pStyle w:val="ListParagraph"/>
        <w:rPr>
          <w:sz w:val="21"/>
          <w:szCs w:val="21"/>
        </w:rPr>
      </w:pPr>
    </w:p>
    <w:p w14:paraId="782C1F76" w14:textId="77777777" w:rsidR="003B202A" w:rsidRPr="008C7532" w:rsidRDefault="003B202A" w:rsidP="008C7532">
      <w:pPr>
        <w:pStyle w:val="ListParagraph"/>
        <w:numPr>
          <w:ilvl w:val="0"/>
          <w:numId w:val="24"/>
        </w:numPr>
        <w:rPr>
          <w:sz w:val="21"/>
          <w:szCs w:val="21"/>
        </w:rPr>
      </w:pPr>
      <w:r>
        <w:t>Jan Knispel made a motion to approve Union Bank and Trust, NFIT, NLAF, Pathway Bank, Pender State Bank, Farmers and Merchants Bank, Purdum State Bank, Sandhills State Bank, Tilden Bank, Tri-County Bank, West Plains Bank, First National Bank and the addition of any institution where an approved CD may be purchased as the 2021-2022 official depositories. Duane Gudgel  seconded the motion. Roll call vote was unanimous. Absent: Renee Adkisson and Jody Dexter.</w:t>
      </w:r>
    </w:p>
    <w:p w14:paraId="4FBFF045" w14:textId="77777777" w:rsidR="008C7532" w:rsidRDefault="008C7532" w:rsidP="008C7532"/>
    <w:p w14:paraId="11717165" w14:textId="77777777" w:rsidR="003B202A" w:rsidRDefault="003B202A" w:rsidP="003B202A">
      <w:pPr>
        <w:pStyle w:val="ListParagraph"/>
        <w:numPr>
          <w:ilvl w:val="0"/>
          <w:numId w:val="24"/>
        </w:numPr>
      </w:pPr>
      <w:r>
        <w:lastRenderedPageBreak/>
        <w:t>Jean Pinney made a motion with a second from Sue Weston to approve Ainsworth Star Journal, Rock County Leader, Springview Herald and Valenti</w:t>
      </w:r>
      <w:r w:rsidR="00342700">
        <w:t>ne Midland News as the 2021-2022</w:t>
      </w:r>
      <w:r>
        <w:t xml:space="preserve"> official newspapers. Roll call vote was unanimous. Absent: Renee Adkisson and Jody Dexter. </w:t>
      </w:r>
    </w:p>
    <w:p w14:paraId="4817D980" w14:textId="77777777" w:rsidR="00342700" w:rsidRDefault="00342700" w:rsidP="00342700">
      <w:pPr>
        <w:pStyle w:val="ListParagraph"/>
      </w:pPr>
    </w:p>
    <w:p w14:paraId="55FFEAFA" w14:textId="77777777" w:rsidR="00342700" w:rsidRDefault="00342700" w:rsidP="003B202A">
      <w:pPr>
        <w:pStyle w:val="ListParagraph"/>
        <w:numPr>
          <w:ilvl w:val="0"/>
          <w:numId w:val="24"/>
        </w:numPr>
      </w:pPr>
      <w:r>
        <w:t>A motion to designate Romans, Weimers and Associates as the auditing firm for 2021-2022 was made by Sue Weston and seconded by Jan Knispel. Roll call vote was unanimous. Absent: Renee Adkisson and Jody Dexter.</w:t>
      </w:r>
    </w:p>
    <w:p w14:paraId="55E64CBD" w14:textId="77777777" w:rsidR="00342700" w:rsidRDefault="00342700" w:rsidP="00342700">
      <w:pPr>
        <w:pStyle w:val="ListParagraph"/>
      </w:pPr>
    </w:p>
    <w:p w14:paraId="7F1AD948" w14:textId="77777777" w:rsidR="00342700" w:rsidRDefault="00342700" w:rsidP="003B202A">
      <w:pPr>
        <w:pStyle w:val="ListParagraph"/>
        <w:numPr>
          <w:ilvl w:val="0"/>
          <w:numId w:val="24"/>
        </w:numPr>
      </w:pPr>
      <w:r>
        <w:t>Roxie Lindquist made a motion to approve the contract with Kraig Lofquist as the ESUCC Executive Director. Jean Pinney seconded the motion. Roll call vote was unanimous. Absent: Renee Adkisson and Jody Dexter.</w:t>
      </w:r>
    </w:p>
    <w:p w14:paraId="440E8B34" w14:textId="77777777" w:rsidR="00342700" w:rsidRDefault="00342700" w:rsidP="00342700">
      <w:pPr>
        <w:pStyle w:val="ListParagraph"/>
      </w:pPr>
    </w:p>
    <w:p w14:paraId="7CFF2107" w14:textId="77777777" w:rsidR="00342700" w:rsidRDefault="00342700" w:rsidP="003B202A">
      <w:pPr>
        <w:pStyle w:val="ListParagraph"/>
        <w:numPr>
          <w:ilvl w:val="0"/>
          <w:numId w:val="24"/>
        </w:numPr>
      </w:pPr>
      <w:r>
        <w:t>A motion to approve payment of bills through June 30, 2021 was made by Jan Knispel and seconded</w:t>
      </w:r>
      <w:r w:rsidR="00DD0F71">
        <w:t xml:space="preserve"> by Duane Gudgel. Roll call vote was unanimous. Absent: Renee Adkisson and Jody Dexter.</w:t>
      </w:r>
    </w:p>
    <w:p w14:paraId="62A31342" w14:textId="77777777" w:rsidR="00DD0F71" w:rsidRDefault="00DD0F71" w:rsidP="00DD0F71">
      <w:pPr>
        <w:pStyle w:val="ListParagraph"/>
      </w:pPr>
    </w:p>
    <w:p w14:paraId="2526C5C9" w14:textId="77777777" w:rsidR="00DD0F71" w:rsidRDefault="00DD0F71" w:rsidP="003B202A">
      <w:pPr>
        <w:pStyle w:val="ListParagraph"/>
        <w:numPr>
          <w:ilvl w:val="0"/>
          <w:numId w:val="24"/>
        </w:numPr>
      </w:pPr>
      <w:r>
        <w:t>Duane Gudgel made a motion with a second by Roxie Lindquist to approve payment of bills in the absence of a July board meeting. Roll call vote was unanimous. Absent: Renee Adkisson and Jody Dexter.</w:t>
      </w:r>
    </w:p>
    <w:p w14:paraId="5B7E7EB1" w14:textId="77777777" w:rsidR="00DD0F71" w:rsidRDefault="00DD0F71" w:rsidP="00DD0F71">
      <w:pPr>
        <w:pStyle w:val="ListParagraph"/>
      </w:pPr>
    </w:p>
    <w:p w14:paraId="1ECF41DE" w14:textId="77777777" w:rsidR="00DD0F71" w:rsidRDefault="00DD0F71" w:rsidP="003B202A">
      <w:pPr>
        <w:pStyle w:val="ListParagraph"/>
        <w:numPr>
          <w:ilvl w:val="0"/>
          <w:numId w:val="24"/>
        </w:numPr>
      </w:pPr>
      <w:r>
        <w:t>A motion to approve the amended 2020-2021 contracts for certificated staff was made by Lisa Chohon and seconded by Jean Pinney. Roll call vote was unanimous. Absent: Renee Adkisson and Jody Dexter.</w:t>
      </w:r>
    </w:p>
    <w:p w14:paraId="101E94E7" w14:textId="77777777" w:rsidR="00DD0F71" w:rsidRDefault="00DD0F71" w:rsidP="00DD0F71">
      <w:pPr>
        <w:pStyle w:val="ListParagraph"/>
      </w:pPr>
    </w:p>
    <w:p w14:paraId="00431EB0" w14:textId="77777777" w:rsidR="00DD0F71" w:rsidRDefault="00DD0F71" w:rsidP="003B202A">
      <w:pPr>
        <w:pStyle w:val="ListParagraph"/>
        <w:numPr>
          <w:ilvl w:val="0"/>
          <w:numId w:val="24"/>
        </w:numPr>
      </w:pPr>
      <w:r>
        <w:t xml:space="preserve">Jan Knispel made a motion to set the next meeting date for August 10, 2021 at 5:00 p.m. at the Ainsworth office. Jean Pinney seconded the motion. Roll call vote was unanimous. Absent: Renee Adkisson and Jody Dexter. </w:t>
      </w:r>
    </w:p>
    <w:p w14:paraId="29FD0554" w14:textId="77777777" w:rsidR="00DD0F71" w:rsidRDefault="00DD0F71" w:rsidP="00DD0F71">
      <w:pPr>
        <w:pStyle w:val="ListParagraph"/>
      </w:pPr>
    </w:p>
    <w:p w14:paraId="6AC2349E" w14:textId="77777777" w:rsidR="00DD0F71" w:rsidRDefault="00DD0F71" w:rsidP="00DD0F71">
      <w:pPr>
        <w:pStyle w:val="ListParagraph"/>
        <w:numPr>
          <w:ilvl w:val="0"/>
          <w:numId w:val="24"/>
        </w:numPr>
      </w:pPr>
      <w:r>
        <w:t>Roxie Lindquist made a motion to adjourn the meeting at 5:44 p.m.</w:t>
      </w:r>
    </w:p>
    <w:p w14:paraId="3769761A" w14:textId="77777777" w:rsidR="00DD0F71" w:rsidRDefault="00DD0F71" w:rsidP="00DD0F71">
      <w:pPr>
        <w:pStyle w:val="ListParagraph"/>
      </w:pPr>
    </w:p>
    <w:p w14:paraId="63E4A214" w14:textId="77777777" w:rsidR="00DD0F71" w:rsidRDefault="00DD0F71" w:rsidP="00DD0F71"/>
    <w:p w14:paraId="552AC2EA" w14:textId="77777777" w:rsidR="00DD0F71" w:rsidRDefault="00DD0F71" w:rsidP="00DD0F71"/>
    <w:p w14:paraId="64846931" w14:textId="77777777" w:rsidR="00DD0F71" w:rsidRDefault="00DD0F71" w:rsidP="00DD0F71">
      <w:pPr>
        <w:ind w:left="720"/>
      </w:pPr>
      <w:r>
        <w:t>_____________________________________________</w:t>
      </w:r>
    </w:p>
    <w:p w14:paraId="46C46301" w14:textId="77777777" w:rsidR="00DD0F71" w:rsidRDefault="00DD0F71" w:rsidP="00DD0F71">
      <w:pPr>
        <w:ind w:left="720"/>
      </w:pPr>
      <w:r>
        <w:t>Secretary</w:t>
      </w:r>
    </w:p>
    <w:p w14:paraId="7716EDE8" w14:textId="77777777" w:rsidR="003B202A" w:rsidRDefault="00342700" w:rsidP="008C7532">
      <w:r>
        <w:t xml:space="preserve">  </w:t>
      </w:r>
    </w:p>
    <w:sectPr w:rsidR="003B2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E821387"/>
    <w:multiLevelType w:val="hybridMultilevel"/>
    <w:tmpl w:val="AEB86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32"/>
    <w:rsid w:val="002E1E3C"/>
    <w:rsid w:val="0030355F"/>
    <w:rsid w:val="00342700"/>
    <w:rsid w:val="003B202A"/>
    <w:rsid w:val="004E6262"/>
    <w:rsid w:val="00645252"/>
    <w:rsid w:val="006D3D74"/>
    <w:rsid w:val="0083569A"/>
    <w:rsid w:val="008C7532"/>
    <w:rsid w:val="009B155A"/>
    <w:rsid w:val="00A9204E"/>
    <w:rsid w:val="00DD0F71"/>
    <w:rsid w:val="00E8723F"/>
    <w:rsid w:val="00ED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BE69"/>
  <w15:chartTrackingRefBased/>
  <w15:docId w15:val="{94C10816-B7B5-40FE-9059-4F69B40D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C7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C:\Users\Jan\AppData\Roaming\Microsoft\Templates\Single spaced (blank).dotx</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Stephanie Fling</cp:lastModifiedBy>
  <cp:revision>2</cp:revision>
  <cp:lastPrinted>2021-06-09T16:20:00Z</cp:lastPrinted>
  <dcterms:created xsi:type="dcterms:W3CDTF">2021-06-10T13:28:00Z</dcterms:created>
  <dcterms:modified xsi:type="dcterms:W3CDTF">2021-06-10T13:28:00Z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